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B8" w:rsidRDefault="008046B8" w:rsidP="008046B8">
      <w:pPr>
        <w:jc w:val="center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 xml:space="preserve">YOU MUST BE A </w:t>
      </w:r>
      <w:r w:rsidRPr="00FD0F25">
        <w:rPr>
          <w:sz w:val="44"/>
          <w:szCs w:val="44"/>
          <w:highlight w:val="yellow"/>
          <w:u w:val="single"/>
        </w:rPr>
        <w:t>REGISTERED</w:t>
      </w:r>
      <w:r>
        <w:rPr>
          <w:sz w:val="44"/>
          <w:szCs w:val="44"/>
          <w:highlight w:val="yellow"/>
        </w:rPr>
        <w:t xml:space="preserve"> &amp; </w:t>
      </w:r>
      <w:r w:rsidRPr="00FD0F25">
        <w:rPr>
          <w:sz w:val="44"/>
          <w:szCs w:val="44"/>
          <w:highlight w:val="yellow"/>
          <w:u w:val="single"/>
        </w:rPr>
        <w:t>APPROVED</w:t>
      </w:r>
      <w:r w:rsidRPr="00710410">
        <w:rPr>
          <w:sz w:val="44"/>
          <w:szCs w:val="44"/>
          <w:highlight w:val="yellow"/>
        </w:rPr>
        <w:t xml:space="preserve"> USER</w:t>
      </w:r>
      <w:r>
        <w:rPr>
          <w:sz w:val="44"/>
          <w:szCs w:val="44"/>
          <w:highlight w:val="yellow"/>
        </w:rPr>
        <w:t>,</w:t>
      </w:r>
      <w:r w:rsidRPr="00710410">
        <w:rPr>
          <w:sz w:val="44"/>
          <w:szCs w:val="44"/>
          <w:highlight w:val="yellow"/>
        </w:rPr>
        <w:t xml:space="preserve"> </w:t>
      </w:r>
    </w:p>
    <w:p w:rsidR="008046B8" w:rsidRDefault="008046B8" w:rsidP="008046B8">
      <w:pPr>
        <w:jc w:val="center"/>
        <w:rPr>
          <w:sz w:val="36"/>
          <w:szCs w:val="36"/>
        </w:rPr>
      </w:pPr>
      <w:r w:rsidRPr="00FD0F25">
        <w:rPr>
          <w:sz w:val="44"/>
          <w:szCs w:val="44"/>
        </w:rPr>
        <w:t xml:space="preserve">In the </w:t>
      </w:r>
      <w:r w:rsidRPr="00710410">
        <w:rPr>
          <w:sz w:val="44"/>
          <w:szCs w:val="44"/>
          <w:highlight w:val="yellow"/>
        </w:rPr>
        <w:t>AGILE</w:t>
      </w:r>
      <w:r>
        <w:rPr>
          <w:sz w:val="44"/>
          <w:szCs w:val="44"/>
        </w:rPr>
        <w:t xml:space="preserve"> system, </w:t>
      </w:r>
      <w:r>
        <w:rPr>
          <w:sz w:val="36"/>
          <w:szCs w:val="36"/>
        </w:rPr>
        <w:t xml:space="preserve">to </w:t>
      </w:r>
      <w:r w:rsidRPr="008046B8">
        <w:rPr>
          <w:sz w:val="36"/>
          <w:szCs w:val="36"/>
          <w:highlight w:val="yellow"/>
        </w:rPr>
        <w:t>RETURN</w:t>
      </w:r>
      <w:r>
        <w:rPr>
          <w:sz w:val="36"/>
          <w:szCs w:val="36"/>
        </w:rPr>
        <w:t xml:space="preserve"> a Rental Vehicle </w:t>
      </w:r>
    </w:p>
    <w:p w:rsidR="008046B8" w:rsidRPr="00FD0F25" w:rsidRDefault="008046B8" w:rsidP="008046B8">
      <w:pPr>
        <w:jc w:val="center"/>
        <w:rPr>
          <w:sz w:val="44"/>
          <w:szCs w:val="44"/>
        </w:rPr>
      </w:pPr>
      <w:r>
        <w:rPr>
          <w:sz w:val="36"/>
          <w:szCs w:val="36"/>
        </w:rPr>
        <w:t>(F</w:t>
      </w:r>
      <w:r>
        <w:rPr>
          <w:sz w:val="36"/>
          <w:szCs w:val="36"/>
        </w:rPr>
        <w:t>or yourself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or </w:t>
      </w:r>
      <w:r>
        <w:rPr>
          <w:sz w:val="36"/>
          <w:szCs w:val="36"/>
        </w:rPr>
        <w:t>for anyone</w:t>
      </w:r>
      <w:bookmarkStart w:id="0" w:name="_GoBack"/>
      <w:bookmarkEnd w:id="0"/>
      <w:r>
        <w:rPr>
          <w:sz w:val="36"/>
          <w:szCs w:val="36"/>
        </w:rPr>
        <w:t xml:space="preserve"> else)</w:t>
      </w:r>
    </w:p>
    <w:p w:rsidR="008046B8" w:rsidRDefault="008046B8" w:rsidP="00B3193B">
      <w:pPr>
        <w:rPr>
          <w:sz w:val="36"/>
          <w:szCs w:val="36"/>
        </w:rPr>
      </w:pPr>
    </w:p>
    <w:p w:rsidR="00B3193B" w:rsidRPr="008046B8" w:rsidRDefault="00B3193B" w:rsidP="008046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46B8">
        <w:rPr>
          <w:sz w:val="36"/>
          <w:szCs w:val="36"/>
        </w:rPr>
        <w:t xml:space="preserve">Touch </w:t>
      </w:r>
      <w:r w:rsidR="00993CC3" w:rsidRPr="008046B8">
        <w:rPr>
          <w:sz w:val="36"/>
          <w:szCs w:val="36"/>
        </w:rPr>
        <w:t>the kiosk s</w:t>
      </w:r>
      <w:r w:rsidRPr="008046B8">
        <w:rPr>
          <w:sz w:val="36"/>
          <w:szCs w:val="36"/>
        </w:rPr>
        <w:t xml:space="preserve">creen </w:t>
      </w:r>
    </w:p>
    <w:p w:rsidR="00B3193B" w:rsidRDefault="00B3193B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the Two Factor UT Authentication log on.</w:t>
      </w:r>
    </w:p>
    <w:p w:rsidR="00B3193B" w:rsidRDefault="00B3193B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“Check in vehicle”.</w:t>
      </w:r>
    </w:p>
    <w:p w:rsidR="00B3193B" w:rsidRDefault="00B3193B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“help, my vehicle is not shown”.</w:t>
      </w:r>
    </w:p>
    <w:p w:rsidR="00B3193B" w:rsidRDefault="00B3193B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Enter the Key# (gold circle w/# or rectangle shape w/#), it is not the vehicle number.</w:t>
      </w:r>
    </w:p>
    <w:p w:rsidR="005A71E9" w:rsidRDefault="005A71E9" w:rsidP="005A71E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Enter the key # (1-128)</w:t>
      </w:r>
      <w:r w:rsidR="000A3CE0">
        <w:rPr>
          <w:sz w:val="36"/>
          <w:szCs w:val="36"/>
        </w:rPr>
        <w:t xml:space="preserve"> </w:t>
      </w:r>
      <w:r>
        <w:rPr>
          <w:sz w:val="36"/>
          <w:szCs w:val="36"/>
        </w:rPr>
        <w:t>located on the brass tag attached to the keys.  This will not be the vehicle number.</w:t>
      </w:r>
    </w:p>
    <w:p w:rsidR="00B3193B" w:rsidRDefault="00B3193B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After this is done, put in the mileage and click “check in”.</w:t>
      </w:r>
    </w:p>
    <w:p w:rsidR="00B3193B" w:rsidRDefault="00B20E66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Wait for key box light to light up “</w:t>
      </w:r>
      <w:r w:rsidRPr="00B20E66">
        <w:rPr>
          <w:sz w:val="36"/>
          <w:szCs w:val="36"/>
          <w:highlight w:val="green"/>
        </w:rPr>
        <w:t>green</w:t>
      </w:r>
      <w:r>
        <w:rPr>
          <w:sz w:val="36"/>
          <w:szCs w:val="36"/>
        </w:rPr>
        <w:t>”.</w:t>
      </w:r>
    </w:p>
    <w:p w:rsidR="00B20E66" w:rsidRDefault="00B20E66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Step 1—Push Up, Step 2---Pull handle. </w:t>
      </w:r>
    </w:p>
    <w:p w:rsidR="00B20E66" w:rsidRDefault="00B20E66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rows will be numbered on outside of key box, look for the row to place your key in and look for “green” light.</w:t>
      </w:r>
    </w:p>
    <w:p w:rsidR="00B20E66" w:rsidRDefault="00B20E66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Put small key in and turn</w:t>
      </w:r>
      <w:r w:rsidR="00EC33C1">
        <w:rPr>
          <w:sz w:val="36"/>
          <w:szCs w:val="36"/>
        </w:rPr>
        <w:t xml:space="preserve"> clockwise to lock into place</w:t>
      </w:r>
      <w:r>
        <w:rPr>
          <w:sz w:val="36"/>
          <w:szCs w:val="36"/>
        </w:rPr>
        <w:t>.</w:t>
      </w:r>
    </w:p>
    <w:p w:rsidR="00B20E66" w:rsidRPr="00B3193B" w:rsidRDefault="00B20E66" w:rsidP="00B319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Shut key box and log out on the screen.</w:t>
      </w:r>
    </w:p>
    <w:p w:rsidR="00B3193B" w:rsidRDefault="00B3193B">
      <w:pPr>
        <w:rPr>
          <w:sz w:val="36"/>
          <w:szCs w:val="36"/>
        </w:rPr>
      </w:pPr>
    </w:p>
    <w:p w:rsidR="00B3193B" w:rsidRPr="00B3193B" w:rsidRDefault="00B3193B">
      <w:pPr>
        <w:rPr>
          <w:sz w:val="44"/>
          <w:szCs w:val="44"/>
        </w:rPr>
      </w:pPr>
    </w:p>
    <w:sectPr w:rsidR="00B3193B" w:rsidRPr="00B3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92CF0"/>
    <w:multiLevelType w:val="hybridMultilevel"/>
    <w:tmpl w:val="7AC8ECC0"/>
    <w:lvl w:ilvl="0" w:tplc="C59693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3B"/>
    <w:rsid w:val="000A3CE0"/>
    <w:rsid w:val="000B1E63"/>
    <w:rsid w:val="005A71E9"/>
    <w:rsid w:val="005B0423"/>
    <w:rsid w:val="008046B8"/>
    <w:rsid w:val="00993CC3"/>
    <w:rsid w:val="00B20E66"/>
    <w:rsid w:val="00B3193B"/>
    <w:rsid w:val="00E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579D"/>
  <w15:chartTrackingRefBased/>
  <w15:docId w15:val="{D5004A37-CFC1-4D12-B993-271F9BC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Susan</dc:creator>
  <cp:keywords/>
  <dc:description/>
  <cp:lastModifiedBy>Turner, Jake</cp:lastModifiedBy>
  <cp:revision>7</cp:revision>
  <dcterms:created xsi:type="dcterms:W3CDTF">2020-07-15T14:11:00Z</dcterms:created>
  <dcterms:modified xsi:type="dcterms:W3CDTF">2020-07-17T18:36:00Z</dcterms:modified>
</cp:coreProperties>
</file>